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13C" w:rsidRDefault="005A59B8">
      <w:pPr>
        <w:pStyle w:val="Standard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1.-  Buq</w:t>
      </w:r>
      <w:r w:rsidR="004C5A99">
        <w:rPr>
          <w:rFonts w:ascii="Arial" w:hAnsi="Arial" w:cs="Arial"/>
          <w:sz w:val="24"/>
          <w:szCs w:val="24"/>
        </w:rPr>
        <w:t>ue ESNF en puerto de agua dulce</w:t>
      </w:r>
      <w:r>
        <w:rPr>
          <w:rFonts w:ascii="Arial" w:hAnsi="Arial" w:cs="Arial"/>
          <w:sz w:val="24"/>
          <w:szCs w:val="24"/>
        </w:rPr>
        <w:t xml:space="preserve">, con </w:t>
      </w:r>
      <w:proofErr w:type="spellStart"/>
      <w:r>
        <w:rPr>
          <w:rFonts w:ascii="Arial" w:hAnsi="Arial" w:cs="Arial"/>
          <w:sz w:val="24"/>
          <w:szCs w:val="24"/>
        </w:rPr>
        <w:t>Cpr.</w:t>
      </w:r>
      <w:proofErr w:type="spellEnd"/>
      <w:r>
        <w:rPr>
          <w:rFonts w:ascii="Arial" w:hAnsi="Arial" w:cs="Arial"/>
          <w:sz w:val="24"/>
          <w:szCs w:val="24"/>
        </w:rPr>
        <w:t xml:space="preserve">= 3,90 m y </w:t>
      </w:r>
      <w:proofErr w:type="spellStart"/>
      <w:r>
        <w:rPr>
          <w:rFonts w:ascii="Arial" w:hAnsi="Arial" w:cs="Arial"/>
          <w:sz w:val="24"/>
          <w:szCs w:val="24"/>
        </w:rPr>
        <w:t>Cpp.</w:t>
      </w:r>
      <w:proofErr w:type="spellEnd"/>
      <w:r>
        <w:rPr>
          <w:rFonts w:ascii="Arial" w:hAnsi="Arial" w:cs="Arial"/>
          <w:sz w:val="24"/>
          <w:szCs w:val="24"/>
        </w:rPr>
        <w:t>= 4,20 m,</w:t>
      </w:r>
    </w:p>
    <w:p w:rsidR="0019213C" w:rsidRDefault="005A59B8">
      <w:pPr>
        <w:pStyle w:val="Standard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gramStart"/>
      <w:r>
        <w:rPr>
          <w:rFonts w:ascii="Arial" w:hAnsi="Arial" w:cs="Arial"/>
          <w:sz w:val="24"/>
          <w:szCs w:val="24"/>
        </w:rPr>
        <w:t>con</w:t>
      </w:r>
      <w:proofErr w:type="gramEnd"/>
      <w:r>
        <w:rPr>
          <w:rFonts w:ascii="Arial" w:hAnsi="Arial" w:cs="Arial"/>
          <w:sz w:val="24"/>
          <w:szCs w:val="24"/>
        </w:rPr>
        <w:t xml:space="preserve"> un </w:t>
      </w:r>
      <w:proofErr w:type="spellStart"/>
      <w:r>
        <w:rPr>
          <w:rFonts w:ascii="Arial" w:hAnsi="Arial" w:cs="Arial"/>
          <w:sz w:val="24"/>
          <w:szCs w:val="24"/>
        </w:rPr>
        <w:t>Kgi</w:t>
      </w:r>
      <w:proofErr w:type="spellEnd"/>
      <w:r>
        <w:rPr>
          <w:rFonts w:ascii="Arial" w:hAnsi="Arial" w:cs="Arial"/>
          <w:sz w:val="24"/>
          <w:szCs w:val="24"/>
        </w:rPr>
        <w:t xml:space="preserve"> = 6,72 m. </w:t>
      </w:r>
      <w:r>
        <w:rPr>
          <w:rFonts w:ascii="Arial" w:hAnsi="Arial" w:cs="Arial"/>
          <w:b/>
          <w:bCs/>
          <w:sz w:val="24"/>
          <w:szCs w:val="24"/>
        </w:rPr>
        <w:t xml:space="preserve">Buque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lllega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con Pique de Proa y DDTT Proa LLENOS</w:t>
      </w:r>
      <w:r>
        <w:rPr>
          <w:rFonts w:ascii="Arial" w:hAnsi="Arial" w:cs="Arial"/>
          <w:sz w:val="24"/>
          <w:szCs w:val="24"/>
        </w:rPr>
        <w:t xml:space="preserve">  </w:t>
      </w:r>
    </w:p>
    <w:p w:rsidR="0019213C" w:rsidRDefault="005A59B8">
      <w:pPr>
        <w:pStyle w:val="Standard"/>
      </w:pPr>
      <w:r>
        <w:rPr>
          <w:rFonts w:ascii="Arial" w:hAnsi="Arial" w:cs="Arial"/>
          <w:sz w:val="24"/>
          <w:szCs w:val="24"/>
        </w:rPr>
        <w:t xml:space="preserve">      Carga a Embarcar </w:t>
      </w:r>
      <w:r>
        <w:rPr>
          <w:rFonts w:ascii="Arial" w:hAnsi="Arial" w:cs="Arial"/>
          <w:b/>
          <w:bCs/>
          <w:sz w:val="24"/>
          <w:szCs w:val="24"/>
        </w:rPr>
        <w:t>EP 1 = 442 t</w:t>
      </w:r>
      <w:r>
        <w:rPr>
          <w:rFonts w:ascii="Arial" w:hAnsi="Arial" w:cs="Arial"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Bod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2 =478 t</w:t>
      </w:r>
      <w:r>
        <w:rPr>
          <w:rFonts w:ascii="Arial" w:hAnsi="Arial" w:cs="Arial"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Ep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3 =441 t</w:t>
      </w:r>
      <w:r>
        <w:rPr>
          <w:rFonts w:ascii="Arial" w:hAnsi="Arial" w:cs="Arial"/>
          <w:sz w:val="24"/>
          <w:szCs w:val="24"/>
        </w:rPr>
        <w:t xml:space="preserve"> / </w:t>
      </w:r>
      <w:r>
        <w:rPr>
          <w:rFonts w:ascii="Arial" w:hAnsi="Arial" w:cs="Arial"/>
          <w:b/>
          <w:bCs/>
          <w:sz w:val="24"/>
          <w:szCs w:val="24"/>
        </w:rPr>
        <w:t xml:space="preserve">Cubierta  900 t  </w:t>
      </w:r>
    </w:p>
    <w:p w:rsidR="0019213C" w:rsidRDefault="005A59B8">
      <w:pPr>
        <w:pStyle w:val="Standard"/>
      </w:pPr>
      <w:r>
        <w:rPr>
          <w:rFonts w:ascii="Arial" w:hAnsi="Arial" w:cs="Arial"/>
          <w:b/>
          <w:bCs/>
          <w:sz w:val="24"/>
          <w:szCs w:val="24"/>
        </w:rPr>
        <w:t xml:space="preserve">      (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troja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de h=2,38 m, XG +11,30m </w:t>
      </w:r>
      <w:r>
        <w:rPr>
          <w:rFonts w:ascii="Arial" w:hAnsi="Arial" w:cs="Arial"/>
          <w:sz w:val="24"/>
          <w:szCs w:val="24"/>
        </w:rPr>
        <w:t xml:space="preserve">/ </w:t>
      </w:r>
      <w:r w:rsidR="006960D9">
        <w:rPr>
          <w:rFonts w:ascii="Arial" w:hAnsi="Arial" w:cs="Arial"/>
          <w:b/>
          <w:bCs/>
          <w:sz w:val="24"/>
          <w:szCs w:val="24"/>
        </w:rPr>
        <w:t xml:space="preserve">DDTT </w:t>
      </w:r>
      <w:proofErr w:type="spellStart"/>
      <w:r w:rsidR="006960D9">
        <w:rPr>
          <w:rFonts w:ascii="Arial" w:hAnsi="Arial" w:cs="Arial"/>
          <w:b/>
          <w:bCs/>
          <w:sz w:val="24"/>
          <w:szCs w:val="24"/>
        </w:rPr>
        <w:t>Cr.Br.</w:t>
      </w:r>
      <w:proofErr w:type="spellEnd"/>
      <w:r w:rsidR="006960D9">
        <w:rPr>
          <w:rFonts w:ascii="Arial" w:hAnsi="Arial" w:cs="Arial"/>
          <w:b/>
          <w:bCs/>
          <w:sz w:val="24"/>
          <w:szCs w:val="24"/>
        </w:rPr>
        <w:t xml:space="preserve"> 30</w:t>
      </w:r>
      <w:r>
        <w:rPr>
          <w:rFonts w:ascii="Arial" w:hAnsi="Arial" w:cs="Arial"/>
          <w:b/>
          <w:bCs/>
          <w:sz w:val="24"/>
          <w:szCs w:val="24"/>
        </w:rPr>
        <w:t>0 m3 (Densidad 0,8</w:t>
      </w:r>
      <w:r w:rsidR="006960D9">
        <w:rPr>
          <w:rFonts w:ascii="Arial" w:hAnsi="Arial" w:cs="Arial"/>
          <w:b/>
          <w:bCs/>
          <w:sz w:val="24"/>
          <w:szCs w:val="24"/>
        </w:rPr>
        <w:t>34</w:t>
      </w:r>
    </w:p>
    <w:p w:rsidR="006960D9" w:rsidRDefault="005A59B8">
      <w:pPr>
        <w:pStyle w:val="Standard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t/m3) </w:t>
      </w:r>
    </w:p>
    <w:p w:rsidR="0019213C" w:rsidRDefault="005A59B8">
      <w:pPr>
        <w:pStyle w:val="Standard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Calcular:</w:t>
      </w:r>
    </w:p>
    <w:p w:rsidR="0019213C" w:rsidRDefault="005A59B8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Desplazamiento de Llegada  </w:t>
      </w:r>
    </w:p>
    <w:p w:rsidR="0019213C" w:rsidRDefault="005A59B8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Desplazamiento de Salida</w:t>
      </w:r>
    </w:p>
    <w:p w:rsidR="0019213C" w:rsidRDefault="005A59B8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Calados de Salida</w:t>
      </w:r>
    </w:p>
    <w:p w:rsidR="0019213C" w:rsidRDefault="005A59B8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GM de Llegada</w:t>
      </w:r>
    </w:p>
    <w:p w:rsidR="0019213C" w:rsidRDefault="005A59B8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GM de Salida</w:t>
      </w:r>
    </w:p>
    <w:p w:rsidR="0019213C" w:rsidRDefault="005A59B8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GvM</w:t>
      </w:r>
      <w:proofErr w:type="spellEnd"/>
      <w:r>
        <w:rPr>
          <w:rFonts w:ascii="Arial" w:hAnsi="Arial" w:cs="Arial"/>
          <w:sz w:val="24"/>
          <w:szCs w:val="24"/>
        </w:rPr>
        <w:t xml:space="preserve"> de Salida</w:t>
      </w:r>
    </w:p>
    <w:p w:rsidR="0019213C" w:rsidRDefault="005A59B8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Buque Adrizado (Usando la menor cantidad posible de lastre)</w:t>
      </w:r>
    </w:p>
    <w:p w:rsidR="0019213C" w:rsidRDefault="005A59B8">
      <w:pPr>
        <w:pStyle w:val="Standard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resultados deben cumplimentar los CRITERIOS DE ESTABILIDAD DE LA OMI.</w:t>
      </w:r>
    </w:p>
    <w:p w:rsidR="0019213C" w:rsidRDefault="005A59B8">
      <w:pPr>
        <w:pStyle w:val="Standard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caso de tener necesidad de usar Lastre, hacerlo en la menor cantidad posible</w:t>
      </w:r>
    </w:p>
    <w:p w:rsidR="0019213C" w:rsidRDefault="0019213C">
      <w:pPr>
        <w:pStyle w:val="Standard"/>
        <w:ind w:left="360"/>
        <w:rPr>
          <w:rFonts w:ascii="Arial" w:hAnsi="Arial" w:cs="Arial"/>
          <w:sz w:val="24"/>
          <w:szCs w:val="24"/>
        </w:rPr>
      </w:pPr>
    </w:p>
    <w:p w:rsidR="0019213C" w:rsidRDefault="0019213C">
      <w:pPr>
        <w:pStyle w:val="Standard"/>
        <w:rPr>
          <w:rFonts w:ascii="Arial" w:hAnsi="Arial" w:cs="Arial"/>
          <w:b/>
          <w:sz w:val="24"/>
          <w:szCs w:val="24"/>
        </w:rPr>
      </w:pPr>
    </w:p>
    <w:p w:rsidR="0019213C" w:rsidRDefault="0019213C">
      <w:pPr>
        <w:pStyle w:val="Prrafodelista"/>
      </w:pPr>
    </w:p>
    <w:sectPr w:rsidR="0019213C" w:rsidSect="0019213C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85F" w:rsidRDefault="0091085F" w:rsidP="0019213C">
      <w:pPr>
        <w:spacing w:after="0" w:line="240" w:lineRule="auto"/>
      </w:pPr>
      <w:r>
        <w:separator/>
      </w:r>
    </w:p>
  </w:endnote>
  <w:endnote w:type="continuationSeparator" w:id="0">
    <w:p w:rsidR="0091085F" w:rsidRDefault="0091085F" w:rsidP="00192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85F" w:rsidRDefault="0091085F" w:rsidP="0019213C">
      <w:pPr>
        <w:spacing w:after="0" w:line="240" w:lineRule="auto"/>
      </w:pPr>
      <w:r w:rsidRPr="0019213C">
        <w:rPr>
          <w:color w:val="000000"/>
        </w:rPr>
        <w:separator/>
      </w:r>
    </w:p>
  </w:footnote>
  <w:footnote w:type="continuationSeparator" w:id="0">
    <w:p w:rsidR="0091085F" w:rsidRDefault="0091085F" w:rsidP="001921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50821"/>
    <w:multiLevelType w:val="multilevel"/>
    <w:tmpl w:val="38380A50"/>
    <w:styleLink w:val="WWNum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05A4C"/>
    <w:rsid w:val="0019213C"/>
    <w:rsid w:val="004C5A99"/>
    <w:rsid w:val="005A59B8"/>
    <w:rsid w:val="006960D9"/>
    <w:rsid w:val="008322FA"/>
    <w:rsid w:val="0091085F"/>
    <w:rsid w:val="00B05A4C"/>
    <w:rsid w:val="00F73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E5A"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19213C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rsid w:val="0019213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19213C"/>
    <w:pPr>
      <w:spacing w:after="120"/>
    </w:pPr>
  </w:style>
  <w:style w:type="paragraph" w:styleId="Lista">
    <w:name w:val="List"/>
    <w:basedOn w:val="Textbody"/>
    <w:rsid w:val="0019213C"/>
    <w:rPr>
      <w:rFonts w:cs="Mangal"/>
    </w:rPr>
  </w:style>
  <w:style w:type="paragraph" w:customStyle="1" w:styleId="Caption">
    <w:name w:val="Caption"/>
    <w:basedOn w:val="Standard"/>
    <w:rsid w:val="0019213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19213C"/>
    <w:pPr>
      <w:suppressLineNumbers/>
    </w:pPr>
    <w:rPr>
      <w:rFonts w:cs="Mangal"/>
    </w:rPr>
  </w:style>
  <w:style w:type="paragraph" w:styleId="Prrafodelista">
    <w:name w:val="List Paragraph"/>
    <w:basedOn w:val="Standard"/>
    <w:rsid w:val="0019213C"/>
    <w:pPr>
      <w:ind w:left="720"/>
    </w:pPr>
  </w:style>
  <w:style w:type="numbering" w:customStyle="1" w:styleId="WWNum1">
    <w:name w:val="WWNum1"/>
    <w:basedOn w:val="Sinlista"/>
    <w:rsid w:val="0019213C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Mis%20documentos\VICTOR\CURSOS\CARGA%20Y%20ESTIBA\EJERCICIOS%20C%20y%20E\Tema%20A%201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Tema A 1</Template>
  <TotalTime>6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CASA</cp:lastModifiedBy>
  <cp:revision>3</cp:revision>
  <dcterms:created xsi:type="dcterms:W3CDTF">2015-04-02T11:46:00Z</dcterms:created>
  <dcterms:modified xsi:type="dcterms:W3CDTF">2015-04-02T12:08:00Z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